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8669" w14:textId="6948D5C4" w:rsidR="00655B4F" w:rsidRPr="00A60884" w:rsidRDefault="00C12708" w:rsidP="00BF40B7">
      <w:pPr>
        <w:pStyle w:val="Titre"/>
        <w:pBdr>
          <w:right w:val="single" w:sz="24" w:space="10" w:color="468A6F" w:themeColor="accent2" w:themeShade="80"/>
        </w:pBdr>
        <w:spacing w:after="0"/>
        <w:rPr>
          <w:lang w:val="es-ES"/>
        </w:rPr>
      </w:pPr>
      <w:r w:rsidRPr="00A60884">
        <w:rPr>
          <w:b w:val="0"/>
          <w:bCs/>
          <w:lang w:val="es-ES"/>
        </w:rPr>
        <w:t>Convocatoria</w:t>
      </w:r>
      <w:r w:rsidR="009D0606" w:rsidRPr="00A60884">
        <w:rPr>
          <w:lang w:val="es-ES"/>
        </w:rPr>
        <w:t xml:space="preserve"> “</w:t>
      </w:r>
      <w:r w:rsidR="008916F6">
        <w:rPr>
          <w:lang w:val="es-ES"/>
        </w:rPr>
        <w:t xml:space="preserve">innovacion </w:t>
      </w:r>
      <w:r w:rsidR="009D0606" w:rsidRPr="00A60884">
        <w:rPr>
          <w:lang w:val="es-ES"/>
        </w:rPr>
        <w:t>euror</w:t>
      </w:r>
      <w:r w:rsidRPr="00A60884">
        <w:rPr>
          <w:lang w:val="es-ES"/>
        </w:rPr>
        <w:t>r</w:t>
      </w:r>
      <w:r w:rsidR="009D0606" w:rsidRPr="00A60884">
        <w:rPr>
          <w:lang w:val="es-ES"/>
        </w:rPr>
        <w:t>égional” 202</w:t>
      </w:r>
      <w:r w:rsidR="0012495C">
        <w:rPr>
          <w:lang w:val="es-ES"/>
        </w:rPr>
        <w:t>5</w:t>
      </w:r>
    </w:p>
    <w:p w14:paraId="716F2271" w14:textId="71253E88" w:rsidR="00BF40B7" w:rsidRPr="00A60884" w:rsidRDefault="00BF40B7" w:rsidP="00BF40B7">
      <w:pPr>
        <w:pStyle w:val="Sous-titre"/>
        <w:spacing w:after="0"/>
        <w:rPr>
          <w:lang w:val="es-ES"/>
        </w:rPr>
      </w:pPr>
      <w:r w:rsidRPr="00A60884">
        <w:rPr>
          <w:lang w:val="es-ES"/>
        </w:rPr>
        <w:t>Declara</w:t>
      </w:r>
      <w:r w:rsidR="00C12708" w:rsidRPr="00A60884">
        <w:rPr>
          <w:lang w:val="es-ES"/>
        </w:rPr>
        <w:t>ci</w:t>
      </w:r>
      <w:r w:rsidRPr="00A60884">
        <w:rPr>
          <w:lang w:val="es-ES"/>
        </w:rPr>
        <w:t xml:space="preserve">on </w:t>
      </w:r>
      <w:proofErr w:type="gramStart"/>
      <w:r w:rsidRPr="00A60884">
        <w:rPr>
          <w:lang w:val="es-ES"/>
        </w:rPr>
        <w:t>responsable :</w:t>
      </w:r>
      <w:proofErr w:type="gramEnd"/>
      <w:r w:rsidR="00C12708" w:rsidRPr="00A60884">
        <w:rPr>
          <w:lang w:val="es-ES"/>
        </w:rPr>
        <w:t xml:space="preserve"> IVA</w:t>
      </w:r>
    </w:p>
    <w:p w14:paraId="6950F89F" w14:textId="77777777" w:rsidR="00BF40B7" w:rsidRPr="00A60884" w:rsidRDefault="00BF40B7" w:rsidP="0012495C">
      <w:pPr>
        <w:rPr>
          <w:b/>
          <w:bCs/>
          <w:u w:val="single"/>
          <w:lang w:val="es-ES"/>
        </w:rPr>
      </w:pPr>
    </w:p>
    <w:p w14:paraId="6C253034" w14:textId="77777777" w:rsidR="00BF40B7" w:rsidRPr="00A60884" w:rsidRDefault="00BF40B7" w:rsidP="00655B4F">
      <w:pPr>
        <w:jc w:val="center"/>
        <w:rPr>
          <w:b/>
          <w:bCs/>
          <w:u w:val="single"/>
          <w:lang w:val="es-ES"/>
        </w:rPr>
      </w:pPr>
    </w:p>
    <w:p w14:paraId="71EB64EA" w14:textId="7E28C66D" w:rsidR="00655B4F" w:rsidRPr="00A60884" w:rsidRDefault="003877B5" w:rsidP="0083625C">
      <w:pPr>
        <w:jc w:val="center"/>
        <w:rPr>
          <w:b/>
          <w:bCs/>
          <w:u w:val="single"/>
          <w:lang w:val="es-ES"/>
        </w:rPr>
      </w:pPr>
      <w:r w:rsidRPr="00A60884">
        <w:rPr>
          <w:b/>
          <w:bCs/>
          <w:u w:val="single"/>
          <w:lang w:val="es-ES"/>
        </w:rPr>
        <w:t>DECLARACIÓN DE HONOR</w:t>
      </w:r>
    </w:p>
    <w:p w14:paraId="6E8B589F" w14:textId="77777777" w:rsidR="00655B4F" w:rsidRPr="00A60884" w:rsidRDefault="00655B4F" w:rsidP="00655B4F">
      <w:pPr>
        <w:jc w:val="center"/>
        <w:rPr>
          <w:b/>
          <w:bCs/>
          <w:u w:val="single"/>
          <w:lang w:val="es-ES"/>
        </w:rPr>
      </w:pPr>
    </w:p>
    <w:p w14:paraId="608DA8BF" w14:textId="17EA5BD0" w:rsidR="0012495C" w:rsidRPr="00A60884" w:rsidRDefault="003877B5" w:rsidP="0012495C">
      <w:pPr>
        <w:pStyle w:val="Corpsdetexte"/>
        <w:rPr>
          <w:lang w:val="es-ES"/>
        </w:rPr>
      </w:pPr>
      <w:r w:rsidRPr="00A60884">
        <w:rPr>
          <w:lang w:val="es-ES"/>
        </w:rPr>
        <w:t>Yo, el abajo firmante</w:t>
      </w:r>
      <w:r w:rsidR="00655B4F" w:rsidRPr="00A60884">
        <w:rPr>
          <w:lang w:val="es-ES"/>
        </w:rPr>
        <w:t xml:space="preserve">, </w:t>
      </w:r>
      <w:sdt>
        <w:sdtPr>
          <w:alias w:val="(nom, prénom, qualité)"/>
          <w:tag w:val="(nom, prénom, qualité)"/>
          <w:id w:val="379057410"/>
          <w:placeholder>
            <w:docPart w:val="DefaultPlaceholder_-1854013440"/>
          </w:placeholder>
        </w:sdtPr>
        <w:sdtContent>
          <w:bookmarkStart w:id="0" w:name="Texte1"/>
          <w:r w:rsidR="0083625C">
            <w:fldChar w:fldCharType="begin">
              <w:ffData>
                <w:name w:val="Texte1"/>
                <w:enabled/>
                <w:calcOnExit w:val="0"/>
                <w:textInput/>
              </w:ffData>
            </w:fldChar>
          </w:r>
          <w:r w:rsidR="0083625C" w:rsidRPr="00A60884">
            <w:rPr>
              <w:lang w:val="es-ES"/>
            </w:rPr>
            <w:instrText xml:space="preserve"> FORMTEXT </w:instrText>
          </w:r>
          <w:r w:rsidR="0083625C">
            <w:fldChar w:fldCharType="separate"/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fldChar w:fldCharType="end"/>
          </w:r>
          <w:bookmarkEnd w:id="0"/>
        </w:sdtContent>
      </w:sdt>
      <w:r w:rsidR="0083625C" w:rsidRPr="00A60884">
        <w:rPr>
          <w:i/>
          <w:iCs/>
          <w:lang w:val="es-ES"/>
        </w:rPr>
        <w:t>,</w:t>
      </w:r>
      <w:r w:rsidR="00655B4F" w:rsidRPr="00A60884">
        <w:rPr>
          <w:lang w:val="es-ES"/>
        </w:rPr>
        <w:t xml:space="preserve"> </w:t>
      </w:r>
      <w:r w:rsidR="0056721B" w:rsidRPr="00A60884">
        <w:rPr>
          <w:lang w:val="es-ES"/>
        </w:rPr>
        <w:t>certifico</w:t>
      </w:r>
      <w:r w:rsidR="00655B4F" w:rsidRPr="00A60884">
        <w:rPr>
          <w:lang w:val="es-ES"/>
        </w:rPr>
        <w:t xml:space="preserve"> que </w:t>
      </w:r>
      <w:sdt>
        <w:sdtPr>
          <w:alias w:val="(nom de l’organisme bénéficiaire)"/>
          <w:tag w:val="(nom de l’organisme bénéficiaire)"/>
          <w:id w:val="891774064"/>
          <w:placeholder>
            <w:docPart w:val="DefaultPlaceholder_-1854013440"/>
          </w:placeholder>
        </w:sdtPr>
        <w:sdtContent>
          <w:bookmarkStart w:id="1" w:name="Texte2"/>
          <w:r w:rsidR="00F86964"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="00F86964" w:rsidRPr="00A60884">
            <w:rPr>
              <w:lang w:val="es-ES"/>
            </w:rPr>
            <w:instrText xml:space="preserve"> FORMTEXT </w:instrText>
          </w:r>
          <w:r w:rsidR="00F86964">
            <w:fldChar w:fldCharType="separate"/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fldChar w:fldCharType="end"/>
          </w:r>
          <w:bookmarkEnd w:id="1"/>
        </w:sdtContent>
      </w:sdt>
      <w:r w:rsidR="00A72A5B" w:rsidRPr="00A72A5B">
        <w:rPr>
          <w:lang w:val="es-ES"/>
        </w:rPr>
        <w:t xml:space="preserve"> </w:t>
      </w:r>
      <w:r w:rsidR="00664CF7" w:rsidRPr="00664CF7">
        <w:rPr>
          <w:lang w:val="es-ES"/>
        </w:rPr>
        <w:t xml:space="preserve">en relación con el IVA aplicable a los gastos previstos en el </w:t>
      </w:r>
      <w:proofErr w:type="gramStart"/>
      <w:r w:rsidR="0012495C" w:rsidRPr="00A60884">
        <w:rPr>
          <w:lang w:val="es-ES"/>
        </w:rPr>
        <w:t>proyecto  «</w:t>
      </w:r>
      <w:proofErr w:type="gramEnd"/>
      <w:r w:rsidR="0012495C" w:rsidRPr="00A60884">
        <w:rPr>
          <w:lang w:val="es-ES"/>
        </w:rPr>
        <w:t> </w:t>
      </w:r>
      <w:sdt>
        <w:sdtPr>
          <w:alias w:val="(nom du projet tel qu’il figure dans la notification de subvention)"/>
          <w:tag w:val="(nom du projet tel qu’il figure dans la notification de subvention)"/>
          <w:id w:val="-1256512643"/>
          <w:placeholder>
            <w:docPart w:val="775180F8A73343E3ADAC619F35AB38C8"/>
          </w:placeholder>
        </w:sdtPr>
        <w:sdtContent>
          <w:r w:rsidR="0012495C"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 w:rsidR="0012495C" w:rsidRPr="00A60884">
            <w:rPr>
              <w:lang w:val="es-ES"/>
            </w:rPr>
            <w:instrText xml:space="preserve"> FORMTEXT </w:instrText>
          </w:r>
          <w:r w:rsidR="0012495C">
            <w:fldChar w:fldCharType="separate"/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fldChar w:fldCharType="end"/>
          </w:r>
        </w:sdtContent>
      </w:sdt>
      <w:r w:rsidR="0012495C" w:rsidRPr="00A60884">
        <w:rPr>
          <w:lang w:val="es-ES"/>
        </w:rPr>
        <w:t xml:space="preserve"> » que se desarrolla en el marco de la Convocatoria de proyectos " </w:t>
      </w:r>
      <w:r w:rsidR="0012495C">
        <w:rPr>
          <w:lang w:val="es-ES"/>
        </w:rPr>
        <w:t>Innovación</w:t>
      </w:r>
      <w:r w:rsidR="0012495C" w:rsidRPr="00A60884">
        <w:rPr>
          <w:lang w:val="es-ES"/>
        </w:rPr>
        <w:t xml:space="preserve"> </w:t>
      </w:r>
      <w:proofErr w:type="spellStart"/>
      <w:r w:rsidR="0012495C" w:rsidRPr="00A60884">
        <w:rPr>
          <w:lang w:val="es-ES"/>
        </w:rPr>
        <w:t>Eurorregional</w:t>
      </w:r>
      <w:proofErr w:type="spellEnd"/>
      <w:r w:rsidR="0012495C" w:rsidRPr="00A60884">
        <w:rPr>
          <w:lang w:val="es-ES"/>
        </w:rPr>
        <w:t xml:space="preserve"> " 202</w:t>
      </w:r>
      <w:r w:rsidR="0012495C">
        <w:rPr>
          <w:lang w:val="es-ES"/>
        </w:rPr>
        <w:t>5</w:t>
      </w:r>
      <w:r w:rsidR="0012495C" w:rsidRPr="00A60884">
        <w:rPr>
          <w:lang w:val="es-ES"/>
        </w:rPr>
        <w:t>.</w:t>
      </w:r>
    </w:p>
    <w:p w14:paraId="2BDD6041" w14:textId="4224B010" w:rsidR="00664CF7" w:rsidRDefault="00664CF7" w:rsidP="00CD6EE4">
      <w:pPr>
        <w:pStyle w:val="Corpsdetexte"/>
        <w:jc w:val="left"/>
        <w:rPr>
          <w:lang w:val="es-ES"/>
        </w:rPr>
      </w:pPr>
      <w:sdt>
        <w:sdtPr>
          <w:rPr>
            <w:lang w:val="es-ES"/>
          </w:rPr>
          <w:id w:val="-2722490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3D3E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>
        <w:rPr>
          <w:lang w:val="es-ES"/>
        </w:rPr>
        <w:t xml:space="preserve"> </w:t>
      </w:r>
      <w:r w:rsidRPr="00664CF7">
        <w:rPr>
          <w:b/>
          <w:bCs/>
          <w:lang w:val="es-ES"/>
        </w:rPr>
        <w:t>La entidad no puede recuperar el IVA.</w:t>
      </w:r>
      <w:r w:rsidRPr="00664CF7">
        <w:rPr>
          <w:lang w:val="es-ES"/>
        </w:rPr>
        <w:br/>
        <w:t>(El IVA constituye por tanto un gasto elegible.)</w:t>
      </w:r>
    </w:p>
    <w:p w14:paraId="66C25DAD" w14:textId="7292FA60" w:rsidR="00664CF7" w:rsidRPr="00664CF7" w:rsidRDefault="00664CF7" w:rsidP="00CD6EE4">
      <w:pPr>
        <w:pStyle w:val="Corpsdetexte"/>
        <w:jc w:val="left"/>
        <w:rPr>
          <w:lang w:val="es-ES"/>
        </w:rPr>
      </w:pPr>
      <w:sdt>
        <w:sdtPr>
          <w:rPr>
            <w:lang w:val="es-ES"/>
          </w:rPr>
          <w:id w:val="-1621628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D3D3E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>
        <w:rPr>
          <w:lang w:val="es-ES"/>
        </w:rPr>
        <w:t xml:space="preserve"> </w:t>
      </w:r>
      <w:r w:rsidRPr="00664CF7">
        <w:rPr>
          <w:b/>
          <w:bCs/>
          <w:lang w:val="es-ES"/>
        </w:rPr>
        <w:t>La entidad puede recuperar el IVA de forma total.</w:t>
      </w:r>
      <w:r w:rsidRPr="00664CF7">
        <w:rPr>
          <w:lang w:val="es-ES"/>
        </w:rPr>
        <w:br/>
        <w:t>(El IVA no constituye un gasto elegible.)</w:t>
      </w:r>
    </w:p>
    <w:p w14:paraId="49909B4D" w14:textId="1D24FAB8" w:rsidR="00664CF7" w:rsidRPr="00664CF7" w:rsidRDefault="00664CF7" w:rsidP="00664CF7">
      <w:pPr>
        <w:pStyle w:val="Corpsdetexte"/>
        <w:jc w:val="left"/>
        <w:rPr>
          <w:lang w:val="es-ES"/>
        </w:rPr>
      </w:pPr>
      <w:sdt>
        <w:sdtPr>
          <w:rPr>
            <w:b/>
            <w:bCs/>
            <w:lang w:val="es-ES"/>
          </w:rPr>
          <w:id w:val="-8147967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lang w:val="es-ES"/>
            </w:rPr>
            <w:t>☐</w:t>
          </w:r>
        </w:sdtContent>
      </w:sdt>
      <w:r w:rsidRPr="00664CF7">
        <w:rPr>
          <w:b/>
          <w:bCs/>
          <w:lang w:val="es-ES"/>
        </w:rPr>
        <w:t>La entidad puede recuperar el IVA de forma parcial.</w:t>
      </w:r>
      <w:r w:rsidRPr="00664CF7">
        <w:rPr>
          <w:lang w:val="es-ES"/>
        </w:rPr>
        <w:br/>
        <w:t>(En este caso, se deberá especificar a continuación el porcentaje estimado o el criterio de recuperación aplicado, y aportar documentación justificativa.)</w:t>
      </w:r>
    </w:p>
    <w:p w14:paraId="1DAF0D6E" w14:textId="1561046F" w:rsidR="00655B4F" w:rsidRPr="00A60884" w:rsidRDefault="00664CF7" w:rsidP="0012495C">
      <w:pPr>
        <w:pStyle w:val="Corpsdetexte"/>
        <w:jc w:val="left"/>
        <w:rPr>
          <w:lang w:val="es-ES"/>
        </w:rPr>
      </w:pPr>
      <w:r w:rsidRPr="00664CF7">
        <w:rPr>
          <w:b/>
          <w:bCs/>
          <w:lang w:val="es-ES"/>
        </w:rPr>
        <w:t>Porcentaje o criterio de recuperación del IVA (en caso de recuperación parcial):</w:t>
      </w:r>
      <w:r w:rsidRPr="00664CF7">
        <w:rPr>
          <w:lang w:val="es-ES"/>
        </w:rPr>
        <w:br/>
      </w:r>
      <w:sdt>
        <w:sdtPr>
          <w:rPr>
            <w:lang w:val="es-ES"/>
          </w:rPr>
          <w:id w:val="840589478"/>
          <w:placeholder>
            <w:docPart w:val="DefaultPlaceholder_-1854013440"/>
          </w:placeholder>
          <w:showingPlcHdr/>
        </w:sdtPr>
        <w:sdtContent>
          <w:r w:rsidR="00BD3D3E" w:rsidRPr="00BD3D3E">
            <w:rPr>
              <w:rStyle w:val="Textedelespacerserv"/>
              <w:lang w:val="es-ES"/>
            </w:rPr>
            <w:t>Cliquez ou appuyez ici pour entrer du texte.</w:t>
          </w:r>
        </w:sdtContent>
      </w:sdt>
    </w:p>
    <w:p w14:paraId="5FA2EDC1" w14:textId="77777777" w:rsidR="00655B4F" w:rsidRPr="00A60884" w:rsidRDefault="00655B4F" w:rsidP="00655B4F">
      <w:pPr>
        <w:jc w:val="center"/>
        <w:rPr>
          <w:lang w:val="es-ES"/>
        </w:rPr>
      </w:pPr>
    </w:p>
    <w:p w14:paraId="0887F92E" w14:textId="2672FD74" w:rsidR="00655B4F" w:rsidRDefault="00815F4F" w:rsidP="00655B4F">
      <w:pPr>
        <w:jc w:val="center"/>
      </w:pPr>
      <w:bookmarkStart w:id="2" w:name="Texte4"/>
      <w:r>
        <w:t xml:space="preserve">Hecho en </w:t>
      </w:r>
      <w:sdt>
        <w:sdtPr>
          <w:alias w:val="(nom du projet tel qu’il figure dans la notification de subvention)"/>
          <w:tag w:val="(nom du projet tel qu’il figure dans la notification de subvention)"/>
          <w:id w:val="-951790851"/>
          <w:placeholder>
            <w:docPart w:val="DefaultPlaceholder_-1854013440"/>
          </w:placeholder>
        </w:sdtPr>
        <w:sdtContent>
          <w:r w:rsidR="009F2F57">
            <w:fldChar w:fldCharType="begin">
              <w:ffData>
                <w:name w:val="Texte4"/>
                <w:enabled/>
                <w:calcOnExit w:val="0"/>
                <w:textInput/>
              </w:ffData>
            </w:fldChar>
          </w:r>
          <w:r w:rsidR="009F2F57">
            <w:instrText xml:space="preserve"> FORMTEXT </w:instrText>
          </w:r>
          <w:r w:rsidR="009F2F57">
            <w:fldChar w:fldCharType="separate"/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fldChar w:fldCharType="end"/>
          </w:r>
          <w:bookmarkEnd w:id="2"/>
        </w:sdtContent>
      </w:sdt>
      <w:r w:rsidR="00655B4F">
        <w:t xml:space="preserve"> , </w:t>
      </w:r>
      <w:r>
        <w:t>el</w:t>
      </w:r>
      <w:r w:rsidR="00655B4F">
        <w:t xml:space="preserve"> </w:t>
      </w:r>
      <w:r w:rsidR="009F2F57">
        <w:t xml:space="preserve"> </w:t>
      </w:r>
      <w:sdt>
        <w:sdtPr>
          <w:id w:val="-575432938"/>
          <w:placeholder>
            <w:docPart w:val="DefaultPlaceholder_-1854013437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Content>
          <w:r w:rsidR="009F2F57" w:rsidRPr="0076020D">
            <w:rPr>
              <w:rStyle w:val="Textedelespacerserv"/>
            </w:rPr>
            <w:t>Cliquez ou appuyez ici pour entrer une date.</w:t>
          </w:r>
        </w:sdtContent>
      </w:sdt>
    </w:p>
    <w:p w14:paraId="386D842F" w14:textId="740148D5" w:rsidR="00655B4F" w:rsidRDefault="00655B4F" w:rsidP="009F2F57">
      <w:pPr>
        <w:jc w:val="center"/>
        <w:rPr>
          <w:i/>
          <w:iCs/>
          <w:color w:val="AEAAAA" w:themeColor="background2" w:themeShade="BF"/>
        </w:rPr>
      </w:pPr>
      <w:r w:rsidRPr="009F2F57">
        <w:rPr>
          <w:i/>
          <w:iCs/>
          <w:color w:val="AEAAAA" w:themeColor="background2" w:themeShade="BF"/>
        </w:rPr>
        <w:t xml:space="preserve">Cachet de l'organisme </w:t>
      </w:r>
      <w:r w:rsidR="009F2F57">
        <w:rPr>
          <w:i/>
          <w:iCs/>
          <w:color w:val="AEAAAA" w:themeColor="background2" w:themeShade="BF"/>
        </w:rPr>
        <w:t>et</w:t>
      </w:r>
      <w:r w:rsidRPr="009F2F57">
        <w:rPr>
          <w:i/>
          <w:iCs/>
          <w:color w:val="AEAAAA" w:themeColor="background2" w:themeShade="BF"/>
        </w:rPr>
        <w:t xml:space="preserve"> Signature du représentant légal</w:t>
      </w:r>
    </w:p>
    <w:p w14:paraId="7053F7EE" w14:textId="17B0150D" w:rsidR="009F2F57" w:rsidRPr="009F2F57" w:rsidRDefault="00000000" w:rsidP="009F2F57">
      <w:pPr>
        <w:tabs>
          <w:tab w:val="center" w:pos="4536"/>
          <w:tab w:val="left" w:pos="6503"/>
        </w:tabs>
        <w:jc w:val="center"/>
        <w:rPr>
          <w:i/>
          <w:iCs/>
          <w:color w:val="AEAAAA" w:themeColor="background2" w:themeShade="BF"/>
        </w:rPr>
      </w:pPr>
      <w:sdt>
        <w:sdtPr>
          <w:rPr>
            <w:i/>
            <w:iCs/>
            <w:color w:val="AEAAAA" w:themeColor="background2" w:themeShade="BF"/>
          </w:rPr>
          <w:id w:val="-453408253"/>
          <w:showingPlcHdr/>
          <w:picture/>
        </w:sdtPr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0AE245DC" wp14:editId="08A53858">
                <wp:extent cx="1270635" cy="1270635"/>
                <wp:effectExtent l="0" t="0" r="5715" b="5715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F2F57">
        <w:rPr>
          <w:i/>
          <w:iCs/>
          <w:color w:val="AEAAAA" w:themeColor="background2" w:themeShade="BF"/>
        </w:rPr>
        <w:tab/>
      </w:r>
      <w:sdt>
        <w:sdtPr>
          <w:rPr>
            <w:i/>
            <w:iCs/>
            <w:color w:val="AEAAAA" w:themeColor="background2" w:themeShade="BF"/>
          </w:rPr>
          <w:id w:val="1895772377"/>
          <w:showingPlcHdr/>
          <w:picture/>
        </w:sdtPr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2A8BCB8A" wp14:editId="68188BA4">
                <wp:extent cx="1270635" cy="1270635"/>
                <wp:effectExtent l="0" t="0" r="5715" b="5715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14:paraId="5C74DD55" w14:textId="77777777" w:rsidR="00641DF6" w:rsidRDefault="00641DF6"/>
    <w:sectPr w:rsidR="00641DF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C81C" w14:textId="77777777" w:rsidR="0085304C" w:rsidRDefault="0085304C" w:rsidP="00E655E5">
      <w:r>
        <w:separator/>
      </w:r>
    </w:p>
  </w:endnote>
  <w:endnote w:type="continuationSeparator" w:id="0">
    <w:p w14:paraId="01F39F74" w14:textId="77777777" w:rsidR="0085304C" w:rsidRDefault="0085304C" w:rsidP="00E6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4B0D" w14:textId="789FF9C5" w:rsidR="00BF40B7" w:rsidRDefault="00BF40B7">
    <w:pPr>
      <w:pStyle w:val="Pieddepage"/>
    </w:pPr>
    <w:r>
      <w:rPr>
        <w:noProof/>
      </w:rPr>
      <w:drawing>
        <wp:inline distT="0" distB="0" distL="0" distR="0" wp14:anchorId="2C3DF9F2" wp14:editId="190A0B79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821D" w14:textId="77777777" w:rsidR="0085304C" w:rsidRDefault="0085304C" w:rsidP="00E655E5">
      <w:r>
        <w:separator/>
      </w:r>
    </w:p>
  </w:footnote>
  <w:footnote w:type="continuationSeparator" w:id="0">
    <w:p w14:paraId="1BA3A448" w14:textId="77777777" w:rsidR="0085304C" w:rsidRDefault="0085304C" w:rsidP="00E6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6F92" w14:textId="26974A7D" w:rsidR="00BF40B7" w:rsidRDefault="00BF40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11754E" wp14:editId="2B1DAA38">
          <wp:simplePos x="0" y="0"/>
          <wp:positionH relativeFrom="margin">
            <wp:posOffset>-245745</wp:posOffset>
          </wp:positionH>
          <wp:positionV relativeFrom="paragraph">
            <wp:posOffset>-36195</wp:posOffset>
          </wp:positionV>
          <wp:extent cx="6160135" cy="854075"/>
          <wp:effectExtent l="0" t="0" r="0" b="317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013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95B56"/>
    <w:multiLevelType w:val="hybridMultilevel"/>
    <w:tmpl w:val="368E326A"/>
    <w:lvl w:ilvl="0" w:tplc="247854CE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D2CD7"/>
    <w:multiLevelType w:val="hybridMultilevel"/>
    <w:tmpl w:val="D0DC388E"/>
    <w:lvl w:ilvl="0" w:tplc="DF7E6DC4">
      <w:start w:val="1"/>
      <w:numFmt w:val="lowerLetter"/>
      <w:pStyle w:val="Titre2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392697216">
    <w:abstractNumId w:val="0"/>
  </w:num>
  <w:num w:numId="2" w16cid:durableId="24387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v3wkhUjzEd95+6e3d6gfMVbYthpt+Dj3K6/ROzNv8hJ/gjyKN106Cq9IMA1QefjNFzt1E2xyuY9cLfvCbJvXWg==" w:salt="GGp8udUB1ke8P4C7tgJh4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4F"/>
    <w:rsid w:val="000D2B54"/>
    <w:rsid w:val="0012495C"/>
    <w:rsid w:val="002F56B0"/>
    <w:rsid w:val="003877B5"/>
    <w:rsid w:val="003A503C"/>
    <w:rsid w:val="003D7D41"/>
    <w:rsid w:val="004321C2"/>
    <w:rsid w:val="00440714"/>
    <w:rsid w:val="004B2D7D"/>
    <w:rsid w:val="0050418C"/>
    <w:rsid w:val="0056721B"/>
    <w:rsid w:val="00614732"/>
    <w:rsid w:val="00615510"/>
    <w:rsid w:val="00641DF6"/>
    <w:rsid w:val="00655B4F"/>
    <w:rsid w:val="00664CF7"/>
    <w:rsid w:val="00701725"/>
    <w:rsid w:val="00735293"/>
    <w:rsid w:val="00815F4F"/>
    <w:rsid w:val="0083625C"/>
    <w:rsid w:val="0085304C"/>
    <w:rsid w:val="008916F6"/>
    <w:rsid w:val="008F06FB"/>
    <w:rsid w:val="009D0606"/>
    <w:rsid w:val="009F2F57"/>
    <w:rsid w:val="00A06913"/>
    <w:rsid w:val="00A23B58"/>
    <w:rsid w:val="00A60884"/>
    <w:rsid w:val="00A72A5B"/>
    <w:rsid w:val="00B80CFC"/>
    <w:rsid w:val="00BB6709"/>
    <w:rsid w:val="00BD3D3E"/>
    <w:rsid w:val="00BF40B7"/>
    <w:rsid w:val="00C12708"/>
    <w:rsid w:val="00C65188"/>
    <w:rsid w:val="00CD6EE4"/>
    <w:rsid w:val="00D22A85"/>
    <w:rsid w:val="00D36482"/>
    <w:rsid w:val="00D43EEA"/>
    <w:rsid w:val="00DB2B1C"/>
    <w:rsid w:val="00E17DC5"/>
    <w:rsid w:val="00E63B25"/>
    <w:rsid w:val="00E655E5"/>
    <w:rsid w:val="00F733B3"/>
    <w:rsid w:val="00F8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12E82"/>
  <w15:chartTrackingRefBased/>
  <w15:docId w15:val="{4DFBC08F-298B-478F-8B93-6BF9BED0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B7"/>
    <w:pPr>
      <w:jc w:val="both"/>
    </w:pPr>
    <w:rPr>
      <w:rFonts w:ascii="Roboto" w:hAnsi="Roboto"/>
    </w:rPr>
  </w:style>
  <w:style w:type="paragraph" w:styleId="Titre1">
    <w:name w:val="heading 1"/>
    <w:basedOn w:val="Normal"/>
    <w:next w:val="Normal"/>
    <w:link w:val="Titre1Car"/>
    <w:uiPriority w:val="9"/>
    <w:qFormat/>
    <w:rsid w:val="00BF40B7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b/>
      <w:caps/>
      <w:color w:val="479F84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0B7"/>
    <w:pPr>
      <w:keepNext/>
      <w:keepLines/>
      <w:numPr>
        <w:numId w:val="2"/>
      </w:numPr>
      <w:spacing w:before="120" w:after="240"/>
      <w:outlineLvl w:val="1"/>
    </w:pPr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0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F40B7"/>
    <w:pPr>
      <w:pBdr>
        <w:right w:val="single" w:sz="4" w:space="10" w:color="auto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0B7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paragraph" w:styleId="Corpsdetexte">
    <w:name w:val="Body Text"/>
    <w:basedOn w:val="Normal"/>
    <w:link w:val="CorpsdetexteCar"/>
    <w:uiPriority w:val="99"/>
    <w:rsid w:val="00655B4F"/>
  </w:style>
  <w:style w:type="character" w:customStyle="1" w:styleId="CorpsdetexteCar">
    <w:name w:val="Corps de texte Car"/>
    <w:basedOn w:val="Policepardfaut"/>
    <w:link w:val="Corpsdetexte"/>
    <w:uiPriority w:val="99"/>
    <w:rsid w:val="00655B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F40B7"/>
    <w:rPr>
      <w:rFonts w:ascii="Roboto" w:eastAsiaTheme="majorEastAsia" w:hAnsi="Roboto" w:cstheme="majorBidi"/>
      <w:b/>
      <w:caps/>
      <w:color w:val="479F84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F40B7"/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character" w:customStyle="1" w:styleId="Titre3Car">
    <w:name w:val="Titre 3 Car"/>
    <w:basedOn w:val="Policepardfaut"/>
    <w:link w:val="Titre3"/>
    <w:uiPriority w:val="9"/>
    <w:semiHidden/>
    <w:rsid w:val="00BF40B7"/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0B7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F40B7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BF40B7"/>
    <w:pPr>
      <w:ind w:left="720"/>
      <w:contextualSpacing/>
      <w:jc w:val="left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BF40B7"/>
    <w:pPr>
      <w:pBdr>
        <w:top w:val="single" w:sz="4" w:space="30" w:color="E7E6E6" w:themeColor="background2"/>
        <w:left w:val="single" w:sz="4" w:space="20" w:color="E7E6E6" w:themeColor="background2"/>
        <w:bottom w:val="single" w:sz="4" w:space="30" w:color="E7E6E6" w:themeColor="background2"/>
        <w:right w:val="single" w:sz="4" w:space="20" w:color="E7E6E6" w:themeColor="background2"/>
      </w:pBdr>
      <w:shd w:val="clear" w:color="auto" w:fill="E7E6E6" w:themeFill="background2"/>
    </w:pPr>
  </w:style>
  <w:style w:type="character" w:customStyle="1" w:styleId="CitationCar">
    <w:name w:val="Citation Car"/>
    <w:basedOn w:val="Policepardfaut"/>
    <w:link w:val="Citation"/>
    <w:uiPriority w:val="29"/>
    <w:rsid w:val="00BF40B7"/>
    <w:rPr>
      <w:rFonts w:ascii="Roboto" w:hAnsi="Roboto"/>
      <w:shd w:val="clear" w:color="auto" w:fill="E7E6E6" w:themeFill="background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F40B7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84F58" w:themeColor="accent1" w:themeShade="BF"/>
      <w:sz w:val="32"/>
      <w:lang w:eastAsia="es-ES"/>
    </w:rPr>
  </w:style>
  <w:style w:type="paragraph" w:styleId="En-tte">
    <w:name w:val="header"/>
    <w:basedOn w:val="Normal"/>
    <w:link w:val="En-tt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0B7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0B7"/>
    <w:rPr>
      <w:rFonts w:ascii="Roboto" w:hAnsi="Roboto"/>
    </w:rPr>
  </w:style>
  <w:style w:type="character" w:styleId="Textedelespacerserv">
    <w:name w:val="Placeholder Text"/>
    <w:basedOn w:val="Policepardfaut"/>
    <w:uiPriority w:val="99"/>
    <w:semiHidden/>
    <w:rsid w:val="0083625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5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36444-3214-4B45-8919-29B2154DD280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14F2E1-EB12-40E7-9AA5-FE1BEA38D91D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75180F8A73343E3ADAC619F35AB38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B4860-EC85-4772-B73B-294DECF9F34C}"/>
      </w:docPartPr>
      <w:docPartBody>
        <w:p w:rsidR="00000000" w:rsidRDefault="00022A9E" w:rsidP="00022A9E">
          <w:pPr>
            <w:pStyle w:val="775180F8A73343E3ADAC619F35AB38C8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58"/>
    <w:rsid w:val="00022A9E"/>
    <w:rsid w:val="00147A32"/>
    <w:rsid w:val="00330413"/>
    <w:rsid w:val="003A28AF"/>
    <w:rsid w:val="003D7D41"/>
    <w:rsid w:val="005513C3"/>
    <w:rsid w:val="00701725"/>
    <w:rsid w:val="00F4050C"/>
    <w:rsid w:val="00F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2A9E"/>
    <w:rPr>
      <w:color w:val="808080"/>
    </w:rPr>
  </w:style>
  <w:style w:type="paragraph" w:customStyle="1" w:styleId="775180F8A73343E3ADAC619F35AB38C8">
    <w:name w:val="775180F8A73343E3ADAC619F35AB38C8"/>
    <w:rsid w:val="00022A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6ab2bc670dd40e5745e6fccd7a727a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610e8a8b2a011f4cceff1d4d060a2b9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82542-7F15-4597-A078-81646F598653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customXml/itemProps2.xml><?xml version="1.0" encoding="utf-8"?>
<ds:datastoreItem xmlns:ds="http://schemas.openxmlformats.org/officeDocument/2006/customXml" ds:itemID="{DBF3EB99-AA77-4250-ACA8-25392211E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38E5B-A5EC-4B5E-B745-819D2A187B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PEGUY</dc:creator>
  <cp:keywords/>
  <dc:description/>
  <cp:lastModifiedBy>Leyre AZCONA</cp:lastModifiedBy>
  <cp:revision>27</cp:revision>
  <dcterms:created xsi:type="dcterms:W3CDTF">2022-04-11T18:24:00Z</dcterms:created>
  <dcterms:modified xsi:type="dcterms:W3CDTF">2025-07-08T18:14:00Z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